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23EF" w:rsidRPr="00B023EF" w:rsidP="00B023EF">
      <w:pPr>
        <w:jc w:val="right"/>
        <w:rPr>
          <w:bCs/>
          <w:sz w:val="28"/>
          <w:szCs w:val="28"/>
        </w:rPr>
      </w:pPr>
      <w:r w:rsidRPr="00B023EF">
        <w:rPr>
          <w:bCs/>
          <w:sz w:val="28"/>
          <w:szCs w:val="28"/>
        </w:rPr>
        <w:t xml:space="preserve">Дело № </w:t>
      </w:r>
      <w:r w:rsidRPr="00B023EF">
        <w:rPr>
          <w:bCs/>
          <w:sz w:val="28"/>
          <w:szCs w:val="28"/>
        </w:rPr>
        <w:fldChar w:fldCharType="begin">
          <w:ffData>
            <w:name w:val="ТекстовоеПоле1"/>
            <w:enabled/>
            <w:calcOnExit w:val="0"/>
            <w:helpText w:type="autoText" w:val="AS0005;"/>
            <w:textInput/>
          </w:ffData>
        </w:fldChar>
      </w:r>
      <w:r w:rsidRPr="00B023EF">
        <w:rPr>
          <w:bCs/>
          <w:sz w:val="28"/>
          <w:szCs w:val="28"/>
        </w:rPr>
        <w:instrText xml:space="preserve"> FORMTEXT </w:instrText>
      </w:r>
      <w:r w:rsidRPr="00B023EF">
        <w:rPr>
          <w:bCs/>
          <w:sz w:val="28"/>
          <w:szCs w:val="28"/>
        </w:rPr>
        <w:fldChar w:fldCharType="separate"/>
      </w:r>
      <w:r w:rsidRPr="00B023EF">
        <w:rPr>
          <w:bCs/>
          <w:sz w:val="28"/>
          <w:szCs w:val="28"/>
        </w:rPr>
        <w:t>Номер дела;</w:t>
      </w:r>
      <w:r w:rsidRPr="00B023EF">
        <w:rPr>
          <w:sz w:val="28"/>
          <w:szCs w:val="28"/>
        </w:rPr>
        <w:fldChar w:fldCharType="end"/>
      </w:r>
    </w:p>
    <w:p w:rsidR="00B023EF" w:rsidRPr="00B023EF" w:rsidP="00B023EF">
      <w:pPr>
        <w:jc w:val="both"/>
        <w:rPr>
          <w:b/>
          <w:bCs/>
          <w:sz w:val="28"/>
          <w:szCs w:val="28"/>
        </w:rPr>
      </w:pPr>
    </w:p>
    <w:p w:rsidR="00B023EF" w:rsidRPr="00B023EF" w:rsidP="00B023EF">
      <w:pPr>
        <w:jc w:val="center"/>
        <w:rPr>
          <w:bCs/>
          <w:sz w:val="28"/>
          <w:szCs w:val="28"/>
        </w:rPr>
      </w:pPr>
      <w:r w:rsidRPr="00B023EF">
        <w:rPr>
          <w:bCs/>
          <w:sz w:val="28"/>
          <w:szCs w:val="28"/>
        </w:rPr>
        <w:t>ПОСТАНОВЛЕНИЕ</w:t>
      </w:r>
    </w:p>
    <w:p w:rsidR="00B023EF" w:rsidRPr="00B023EF" w:rsidP="00B023EF">
      <w:pPr>
        <w:jc w:val="both"/>
        <w:rPr>
          <w:bCs/>
          <w:sz w:val="28"/>
          <w:szCs w:val="28"/>
        </w:rPr>
      </w:pPr>
    </w:p>
    <w:p w:rsidR="00B023EF" w:rsidRPr="00B023EF" w:rsidP="00B023EF">
      <w:pPr>
        <w:jc w:val="both"/>
        <w:rPr>
          <w:bCs/>
          <w:sz w:val="28"/>
          <w:szCs w:val="28"/>
        </w:rPr>
      </w:pPr>
      <w:r w:rsidRPr="00B023EF">
        <w:rPr>
          <w:bCs/>
          <w:sz w:val="28"/>
          <w:szCs w:val="28"/>
        </w:rPr>
        <w:t xml:space="preserve">г. Сургут                                                                                          </w:t>
      </w:r>
      <w:r w:rsidRPr="00B023EF">
        <w:rPr>
          <w:bCs/>
          <w:sz w:val="28"/>
          <w:szCs w:val="28"/>
        </w:rPr>
        <w:fldChar w:fldCharType="begin">
          <w:ffData>
            <w:name w:val="ТекстовоеПоле10"/>
            <w:enabled/>
            <w:calcOnExit w:val="0"/>
            <w:helpText w:type="autoText" w:val="AS0002;"/>
            <w:textInput/>
          </w:ffData>
        </w:fldChar>
      </w:r>
      <w:r w:rsidRPr="00B023EF">
        <w:rPr>
          <w:bCs/>
          <w:sz w:val="28"/>
          <w:szCs w:val="28"/>
        </w:rPr>
        <w:instrText xml:space="preserve"> FORMTEXT </w:instrText>
      </w:r>
      <w:r w:rsidRPr="00B023EF">
        <w:rPr>
          <w:bCs/>
          <w:sz w:val="28"/>
          <w:szCs w:val="28"/>
        </w:rPr>
        <w:fldChar w:fldCharType="separate"/>
      </w:r>
      <w:r w:rsidRPr="00B023EF">
        <w:rPr>
          <w:bCs/>
          <w:sz w:val="28"/>
          <w:szCs w:val="28"/>
        </w:rPr>
        <w:t>Дата регистрации;</w:t>
      </w:r>
      <w:r w:rsidRPr="00B023EF">
        <w:rPr>
          <w:sz w:val="28"/>
          <w:szCs w:val="28"/>
        </w:rPr>
        <w:fldChar w:fldCharType="end"/>
      </w:r>
      <w:r w:rsidRPr="00B023EF">
        <w:rPr>
          <w:bCs/>
          <w:sz w:val="28"/>
          <w:szCs w:val="28"/>
        </w:rPr>
        <w:t xml:space="preserve">                                                                                   </w:t>
      </w:r>
    </w:p>
    <w:p w:rsidR="00B023EF" w:rsidRPr="00B023EF" w:rsidP="00B023EF">
      <w:pPr>
        <w:jc w:val="both"/>
        <w:rPr>
          <w:sz w:val="28"/>
          <w:szCs w:val="28"/>
        </w:rPr>
      </w:pPr>
      <w:r w:rsidRPr="00B023EF">
        <w:rPr>
          <w:sz w:val="28"/>
          <w:szCs w:val="28"/>
        </w:rPr>
        <w:t xml:space="preserve"> </w:t>
      </w:r>
    </w:p>
    <w:p w:rsidR="00B023EF" w:rsidRPr="00B023EF" w:rsidP="00B023EF">
      <w:pPr>
        <w:ind w:firstLine="708"/>
        <w:jc w:val="both"/>
        <w:rPr>
          <w:sz w:val="28"/>
          <w:szCs w:val="28"/>
        </w:rPr>
      </w:pPr>
      <w:r w:rsidRPr="00B023EF">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7.27 Кодекса Российской Федерации об административных правонарушениях в отношении:</w:t>
      </w:r>
    </w:p>
    <w:p w:rsidR="008F45EF" w:rsidP="008F45EF">
      <w:pPr>
        <w:ind w:firstLine="708"/>
        <w:jc w:val="both"/>
        <w:rPr>
          <w:sz w:val="28"/>
          <w:szCs w:val="28"/>
        </w:rPr>
      </w:pPr>
      <w:r w:rsidRPr="00B023EF">
        <w:rPr>
          <w:sz w:val="28"/>
          <w:szCs w:val="28"/>
        </w:rPr>
        <w:fldChar w:fldCharType="begin">
          <w:ffData>
            <w:name w:val="ТекстовоеПоле11"/>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w:t>
      </w:r>
      <w:r w:rsidRPr="008F45EF">
        <w:rPr>
          <w:sz w:val="28"/>
          <w:szCs w:val="28"/>
        </w:rPr>
        <w:t>……</w:t>
      </w:r>
    </w:p>
    <w:p w:rsidR="00B023EF" w:rsidRPr="00B023EF" w:rsidP="008F45EF">
      <w:pPr>
        <w:ind w:firstLine="708"/>
        <w:jc w:val="both"/>
        <w:rPr>
          <w:sz w:val="28"/>
          <w:szCs w:val="28"/>
        </w:rPr>
      </w:pPr>
      <w:r w:rsidRPr="00B023EF">
        <w:rPr>
          <w:sz w:val="28"/>
          <w:szCs w:val="28"/>
        </w:rPr>
        <w:t>, в услугах переводчика не нуждающегося,</w:t>
      </w:r>
    </w:p>
    <w:p w:rsidR="00B023EF" w:rsidRPr="00B023EF" w:rsidP="00B023EF">
      <w:pPr>
        <w:ind w:firstLine="708"/>
        <w:jc w:val="both"/>
        <w:rPr>
          <w:sz w:val="28"/>
          <w:szCs w:val="28"/>
        </w:rPr>
      </w:pPr>
      <w:r w:rsidRPr="00B023EF">
        <w:rPr>
          <w:sz w:val="28"/>
          <w:szCs w:val="28"/>
        </w:rPr>
        <w:t>разъяснив права и обязанности, предусмотренные ст. 51 Конституции РФ и ст. 25.1 КоАП РФ,</w:t>
      </w:r>
    </w:p>
    <w:p w:rsidR="00B023EF" w:rsidRPr="00B023EF" w:rsidP="00B023EF">
      <w:pPr>
        <w:jc w:val="both"/>
        <w:rPr>
          <w:sz w:val="28"/>
          <w:szCs w:val="28"/>
        </w:rPr>
      </w:pPr>
    </w:p>
    <w:p w:rsidR="00B023EF" w:rsidRPr="00B023EF" w:rsidP="00B023EF">
      <w:pPr>
        <w:jc w:val="center"/>
        <w:rPr>
          <w:sz w:val="28"/>
          <w:szCs w:val="28"/>
        </w:rPr>
      </w:pPr>
      <w:r w:rsidRPr="00B023EF">
        <w:rPr>
          <w:sz w:val="28"/>
          <w:szCs w:val="28"/>
        </w:rPr>
        <w:t>УСТАНОВИЛ:</w:t>
      </w:r>
    </w:p>
    <w:p w:rsidR="00B023EF" w:rsidRPr="00B023EF" w:rsidP="00B023EF">
      <w:pPr>
        <w:jc w:val="both"/>
        <w:rPr>
          <w:sz w:val="28"/>
          <w:szCs w:val="28"/>
        </w:rPr>
      </w:pPr>
    </w:p>
    <w:p w:rsidR="00B023EF" w:rsidRPr="00B023EF" w:rsidP="00B023EF">
      <w:pPr>
        <w:spacing w:before="240"/>
        <w:ind w:firstLine="708"/>
        <w:jc w:val="both"/>
        <w:rPr>
          <w:sz w:val="28"/>
          <w:szCs w:val="28"/>
        </w:rPr>
      </w:pPr>
      <w:r w:rsidRPr="00B023EF">
        <w:rPr>
          <w:sz w:val="28"/>
          <w:szCs w:val="28"/>
        </w:rPr>
        <w:fldChar w:fldCharType="begin">
          <w:ffData>
            <w:name w:val="ТекстовоеПоле15"/>
            <w:enabled/>
            <w:calcOnExit w:val="0"/>
            <w:helpText w:type="autoText" w:val="AS0039;"/>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Дата правонарушения;</w:t>
      </w:r>
      <w:r w:rsidRPr="00B023EF">
        <w:rPr>
          <w:sz w:val="28"/>
          <w:szCs w:val="28"/>
        </w:rPr>
        <w:fldChar w:fldCharType="end"/>
      </w:r>
      <w:r w:rsidRPr="00B023EF">
        <w:rPr>
          <w:sz w:val="28"/>
          <w:szCs w:val="28"/>
        </w:rPr>
        <w:t xml:space="preserve"> </w:t>
      </w:r>
      <w:r w:rsidRPr="00B023EF">
        <w:rPr>
          <w:sz w:val="28"/>
          <w:szCs w:val="28"/>
        </w:rPr>
        <w:fldChar w:fldCharType="begin">
          <w:ffData>
            <w:name w:val="ТекстовоеПоле31"/>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по адресу проживания: </w:t>
      </w:r>
      <w:r w:rsidRPr="00B023EF">
        <w:rPr>
          <w:sz w:val="28"/>
          <w:szCs w:val="28"/>
        </w:rPr>
        <w:fldChar w:fldCharType="begin">
          <w:ffData>
            <w:name w:val="ТекстовоеПоле17"/>
            <w:enabled/>
            <w:calcOnExit w:val="0"/>
            <w:helpText w:type="autoText" w:val="AS0040;"/>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Место правонарушения;</w:t>
      </w:r>
      <w:r w:rsidRPr="00B023EF">
        <w:rPr>
          <w:sz w:val="28"/>
          <w:szCs w:val="28"/>
        </w:rPr>
        <w:fldChar w:fldCharType="end"/>
      </w:r>
      <w:r w:rsidRPr="00B023EF">
        <w:rPr>
          <w:sz w:val="28"/>
          <w:szCs w:val="28"/>
        </w:rPr>
        <w:t>, тайно похитил:  коньяк Старейшина 3 года 40%  0,5 л. в количестве 1 шт. стоимостью 509,99 рублей, чем причинил материальный ущерб на общую сумму 509,99 рублей.</w:t>
      </w:r>
    </w:p>
    <w:p w:rsidR="00B023EF" w:rsidRPr="00B023EF" w:rsidP="00B023EF">
      <w:pPr>
        <w:ind w:firstLine="567"/>
        <w:jc w:val="both"/>
        <w:rPr>
          <w:sz w:val="28"/>
          <w:szCs w:val="28"/>
        </w:rPr>
      </w:pPr>
      <w:r w:rsidRPr="00B023EF">
        <w:rPr>
          <w:sz w:val="28"/>
          <w:szCs w:val="28"/>
        </w:rPr>
        <w:t xml:space="preserve">Представитель потерпевшего </w:t>
      </w:r>
      <w:r w:rsidRPr="00B023EF">
        <w:rPr>
          <w:sz w:val="28"/>
          <w:szCs w:val="28"/>
          <w:u w:val="single"/>
        </w:rPr>
        <w:t>АО «Тандер»</w:t>
      </w:r>
      <w:r w:rsidRPr="00B023EF">
        <w:rPr>
          <w:sz w:val="28"/>
          <w:szCs w:val="28"/>
        </w:rPr>
        <w:t xml:space="preserve"> в судебном заседании не присутствовал, направил ходатайство о рассмотрении дела об административном правонарушении в отношении </w:t>
      </w:r>
      <w:r w:rsidRPr="00B023EF">
        <w:rPr>
          <w:sz w:val="28"/>
          <w:szCs w:val="28"/>
        </w:rPr>
        <w:fldChar w:fldCharType="begin">
          <w:ffData>
            <w:name w:val="ТекстовоеПоле32"/>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в его отсутствие.</w:t>
      </w:r>
    </w:p>
    <w:p w:rsidR="00B023EF" w:rsidRPr="00B023EF" w:rsidP="00B023EF">
      <w:pPr>
        <w:ind w:firstLine="567"/>
        <w:jc w:val="both"/>
        <w:rPr>
          <w:sz w:val="28"/>
          <w:szCs w:val="28"/>
        </w:rPr>
      </w:pPr>
      <w:r w:rsidRPr="00B023EF">
        <w:rPr>
          <w:sz w:val="28"/>
          <w:szCs w:val="28"/>
        </w:rPr>
        <w:t xml:space="preserve">В судебном заседании </w:t>
      </w:r>
      <w:r w:rsidRPr="00B023EF">
        <w:rPr>
          <w:sz w:val="28"/>
          <w:szCs w:val="28"/>
        </w:rPr>
        <w:fldChar w:fldCharType="begin">
          <w:ffData>
            <w:name w:val="ТекстовоеПоле32"/>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вину в совершении административного правонарушения признал, в содеянном раскаялся, подтвердил обстоятельства, изложенные в протоколе.</w:t>
      </w:r>
    </w:p>
    <w:p w:rsidR="00B023EF" w:rsidRPr="00B023EF" w:rsidP="00B023EF">
      <w:pPr>
        <w:ind w:firstLine="708"/>
        <w:jc w:val="both"/>
        <w:rPr>
          <w:sz w:val="28"/>
          <w:szCs w:val="28"/>
        </w:rPr>
      </w:pPr>
      <w:r w:rsidRPr="00B023EF">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B023EF" w:rsidRPr="00B023EF" w:rsidP="00B023EF">
      <w:pPr>
        <w:ind w:firstLine="708"/>
        <w:jc w:val="both"/>
        <w:rPr>
          <w:sz w:val="28"/>
          <w:szCs w:val="28"/>
        </w:rPr>
      </w:pPr>
      <w:r w:rsidRPr="00B023EF">
        <w:rPr>
          <w:sz w:val="28"/>
          <w:szCs w:val="28"/>
        </w:rPr>
        <w:t xml:space="preserve">- протоколом об административном правонарушении </w:t>
      </w:r>
      <w:r w:rsidRPr="00B023EF">
        <w:rPr>
          <w:sz w:val="28"/>
          <w:szCs w:val="28"/>
        </w:rPr>
        <w:fldChar w:fldCharType="begin">
          <w:ffData>
            <w:name w:val="ТекстовоеПоле19"/>
            <w:enabled/>
            <w:calcOnExit w:val="0"/>
            <w:helpText w:type="autoText" w:val="AS0346;"/>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 протокола;</w:t>
      </w:r>
      <w:r w:rsidRPr="00B023EF">
        <w:rPr>
          <w:sz w:val="28"/>
          <w:szCs w:val="28"/>
        </w:rPr>
        <w:fldChar w:fldCharType="end"/>
      </w:r>
      <w:r w:rsidRPr="00B023EF">
        <w:rPr>
          <w:sz w:val="28"/>
          <w:szCs w:val="28"/>
        </w:rPr>
        <w:t>, в котором изложено существо нарушения;</w:t>
      </w:r>
    </w:p>
    <w:p w:rsidR="00B023EF" w:rsidRPr="00B023EF" w:rsidP="00B023EF">
      <w:pPr>
        <w:ind w:firstLine="567"/>
        <w:jc w:val="both"/>
        <w:rPr>
          <w:sz w:val="28"/>
          <w:szCs w:val="28"/>
        </w:rPr>
      </w:pPr>
      <w:r w:rsidRPr="00B023EF">
        <w:rPr>
          <w:sz w:val="28"/>
          <w:szCs w:val="28"/>
        </w:rPr>
        <w:t xml:space="preserve">- объяснениями </w:t>
      </w:r>
      <w:r w:rsidRPr="00B023EF">
        <w:rPr>
          <w:sz w:val="28"/>
          <w:szCs w:val="28"/>
        </w:rPr>
        <w:fldChar w:fldCharType="begin">
          <w:ffData>
            <w:name w:val="ТекстовоеПоле32"/>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w:t>
      </w:r>
      <w:r w:rsidRPr="00B023EF">
        <w:rPr>
          <w:color w:val="000099"/>
          <w:sz w:val="28"/>
          <w:szCs w:val="28"/>
        </w:rPr>
        <w:t xml:space="preserve"> </w:t>
      </w:r>
    </w:p>
    <w:p w:rsidR="00B023EF" w:rsidRPr="00B023EF" w:rsidP="00B023EF">
      <w:pPr>
        <w:ind w:firstLine="567"/>
        <w:jc w:val="both"/>
        <w:rPr>
          <w:sz w:val="28"/>
          <w:szCs w:val="28"/>
        </w:rPr>
      </w:pPr>
      <w:r w:rsidRPr="00B023EF">
        <w:rPr>
          <w:sz w:val="28"/>
          <w:szCs w:val="28"/>
        </w:rPr>
        <w:t>- заявлением представителя потерпевшего;</w:t>
      </w:r>
    </w:p>
    <w:p w:rsidR="00B023EF" w:rsidRPr="00B023EF" w:rsidP="00B023EF">
      <w:pPr>
        <w:ind w:firstLine="708"/>
        <w:jc w:val="both"/>
        <w:rPr>
          <w:sz w:val="28"/>
          <w:szCs w:val="28"/>
        </w:rPr>
      </w:pPr>
      <w:r w:rsidRPr="00B023EF">
        <w:rPr>
          <w:sz w:val="28"/>
          <w:szCs w:val="28"/>
        </w:rPr>
        <w:t>- и другими материалами дела.</w:t>
      </w:r>
    </w:p>
    <w:p w:rsidR="00B023EF" w:rsidRPr="00B023EF" w:rsidP="00B023EF">
      <w:pPr>
        <w:ind w:firstLine="567"/>
        <w:jc w:val="both"/>
        <w:rPr>
          <w:sz w:val="28"/>
          <w:szCs w:val="28"/>
        </w:rPr>
      </w:pPr>
      <w:r w:rsidRPr="00B023EF">
        <w:rPr>
          <w:color w:val="000000"/>
          <w:sz w:val="28"/>
          <w:szCs w:val="28"/>
        </w:rPr>
        <w:t>Действ</w:t>
      </w:r>
      <w:r w:rsidRPr="00B023EF">
        <w:rPr>
          <w:color w:val="000099"/>
          <w:sz w:val="28"/>
          <w:szCs w:val="28"/>
        </w:rPr>
        <w:t xml:space="preserve">ия </w:t>
      </w:r>
      <w:r w:rsidRPr="00B023EF">
        <w:rPr>
          <w:sz w:val="28"/>
          <w:szCs w:val="28"/>
        </w:rPr>
        <w:fldChar w:fldCharType="begin">
          <w:ffData>
            <w:name w:val="ТекстовоеПоле32"/>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w:t>
      </w:r>
      <w:r w:rsidRPr="00B023EF">
        <w:rPr>
          <w:color w:val="000099"/>
          <w:sz w:val="28"/>
          <w:szCs w:val="28"/>
        </w:rPr>
        <w:t>суд квалифицирует</w:t>
      </w:r>
      <w:r w:rsidRPr="00B023EF">
        <w:rPr>
          <w:color w:val="000000"/>
          <w:sz w:val="28"/>
          <w:szCs w:val="28"/>
        </w:rPr>
        <w:t xml:space="preserve"> по</w:t>
      </w:r>
      <w:r w:rsidRPr="00B023EF">
        <w:rPr>
          <w:sz w:val="28"/>
          <w:szCs w:val="28"/>
        </w:rPr>
        <w:t xml:space="preserve"> ч. 1 ст. 7.27 КоАП РФ -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w:t>
      </w:r>
      <w:r w:rsidRPr="00B023EF">
        <w:rPr>
          <w:sz w:val="28"/>
          <w:szCs w:val="28"/>
        </w:rPr>
        <w:t>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B023EF" w:rsidRPr="00B023EF" w:rsidP="00B023EF">
      <w:pPr>
        <w:ind w:firstLine="567"/>
        <w:jc w:val="both"/>
        <w:rPr>
          <w:sz w:val="28"/>
          <w:szCs w:val="28"/>
        </w:rPr>
      </w:pPr>
      <w:r w:rsidRPr="00B023EF">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023EF" w:rsidRPr="00B023EF" w:rsidP="00B023EF">
      <w:pPr>
        <w:ind w:firstLine="567"/>
        <w:jc w:val="both"/>
        <w:rPr>
          <w:sz w:val="28"/>
          <w:szCs w:val="28"/>
        </w:rPr>
      </w:pPr>
      <w:r w:rsidRPr="00B023EF">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023EF" w:rsidRPr="00B023EF" w:rsidP="00B023EF">
      <w:pPr>
        <w:ind w:firstLine="567"/>
        <w:jc w:val="both"/>
        <w:rPr>
          <w:sz w:val="28"/>
          <w:szCs w:val="28"/>
        </w:rPr>
      </w:pPr>
      <w:r w:rsidRPr="00B023EF">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B023EF" w:rsidRPr="00B023EF" w:rsidP="00B023EF">
      <w:pPr>
        <w:ind w:firstLine="567"/>
        <w:jc w:val="both"/>
        <w:rPr>
          <w:sz w:val="28"/>
          <w:szCs w:val="28"/>
        </w:rPr>
      </w:pPr>
      <w:r w:rsidRPr="00B023EF">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023EF" w:rsidRPr="00B023EF" w:rsidP="00B023EF">
      <w:pPr>
        <w:ind w:firstLine="567"/>
        <w:jc w:val="both"/>
        <w:rPr>
          <w:sz w:val="28"/>
          <w:szCs w:val="28"/>
        </w:rPr>
      </w:pPr>
      <w:r w:rsidRPr="00B023EF">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023EF" w:rsidRPr="00B023EF" w:rsidP="00B023EF">
      <w:pPr>
        <w:ind w:firstLine="567"/>
        <w:jc w:val="both"/>
        <w:rPr>
          <w:color w:val="000099"/>
          <w:sz w:val="28"/>
          <w:szCs w:val="28"/>
        </w:rPr>
      </w:pPr>
      <w:r w:rsidRPr="00B023EF">
        <w:rPr>
          <w:color w:val="000099"/>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B023EF" w:rsidRPr="00B023EF" w:rsidP="00B023EF">
      <w:pPr>
        <w:ind w:firstLine="567"/>
        <w:jc w:val="both"/>
        <w:rPr>
          <w:color w:val="000099"/>
          <w:sz w:val="28"/>
          <w:szCs w:val="28"/>
        </w:rPr>
      </w:pPr>
      <w:r w:rsidRPr="00B023EF">
        <w:rPr>
          <w:color w:val="000099"/>
          <w:sz w:val="28"/>
          <w:szCs w:val="28"/>
        </w:rPr>
        <w:t>Обстоятельств, отягчающих административную ответственность, предусмотренных ст. 4.3 КоАП РФ, судом не установлено.</w:t>
      </w:r>
    </w:p>
    <w:p w:rsidR="00B023EF" w:rsidRPr="00B023EF" w:rsidP="00B023EF">
      <w:pPr>
        <w:ind w:firstLine="567"/>
        <w:jc w:val="both"/>
        <w:rPr>
          <w:color w:val="000099"/>
          <w:sz w:val="28"/>
          <w:szCs w:val="28"/>
        </w:rPr>
      </w:pPr>
      <w:r w:rsidRPr="00B023EF">
        <w:rPr>
          <w:color w:val="000099"/>
          <w:sz w:val="28"/>
          <w:szCs w:val="28"/>
          <w:lang w:val="x-none"/>
        </w:rPr>
        <w:t>При назначении наказания</w:t>
      </w:r>
      <w:r w:rsidRPr="00B023EF">
        <w:rPr>
          <w:color w:val="000099"/>
          <w:sz w:val="28"/>
          <w:szCs w:val="28"/>
        </w:rPr>
        <w:t>,</w:t>
      </w:r>
      <w:r w:rsidRPr="00B023EF">
        <w:rPr>
          <w:color w:val="000099"/>
          <w:sz w:val="28"/>
          <w:szCs w:val="28"/>
          <w:lang w:val="x-none"/>
        </w:rPr>
        <w:t xml:space="preserve"> учитывая общественную опасность деяния, характер совершенного правонарушения, личность нарушителя</w:t>
      </w:r>
      <w:r w:rsidRPr="00B023EF">
        <w:rPr>
          <w:color w:val="000099"/>
          <w:sz w:val="28"/>
          <w:szCs w:val="28"/>
        </w:rPr>
        <w:t xml:space="preserve">, его отношение к содеянному, </w:t>
      </w:r>
      <w:r w:rsidRPr="00B023EF">
        <w:rPr>
          <w:color w:val="000099"/>
          <w:sz w:val="28"/>
          <w:szCs w:val="28"/>
          <w:lang w:val="x-none"/>
        </w:rPr>
        <w:t xml:space="preserve">считаю </w:t>
      </w:r>
      <w:r w:rsidRPr="00B023EF">
        <w:rPr>
          <w:color w:val="000099"/>
          <w:sz w:val="28"/>
          <w:szCs w:val="28"/>
        </w:rPr>
        <w:t>необходимым</w:t>
      </w:r>
      <w:r w:rsidRPr="00B023EF">
        <w:rPr>
          <w:color w:val="000099"/>
          <w:sz w:val="28"/>
          <w:szCs w:val="28"/>
          <w:lang w:val="x-none"/>
        </w:rPr>
        <w:t xml:space="preserve"> назначить </w:t>
      </w:r>
      <w:r w:rsidRPr="00B023EF">
        <w:rPr>
          <w:sz w:val="28"/>
          <w:szCs w:val="28"/>
        </w:rPr>
        <w:fldChar w:fldCharType="begin">
          <w:ffData>
            <w:name w:val="ТекстовоеПоле32"/>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w:t>
      </w:r>
      <w:r w:rsidRPr="00B023EF">
        <w:rPr>
          <w:color w:val="000099"/>
          <w:sz w:val="28"/>
          <w:szCs w:val="28"/>
        </w:rPr>
        <w:t>наказание в виде административного штрафа, поскольку указанный вид наказания является в данном случае справедливым и соразмерным содеянному, применение иных видов наказания не обеспечит реализации задач административной ответственности.</w:t>
      </w:r>
    </w:p>
    <w:p w:rsidR="00B023EF" w:rsidRPr="00B023EF" w:rsidP="00B023EF">
      <w:pPr>
        <w:ind w:firstLine="567"/>
        <w:jc w:val="both"/>
        <w:rPr>
          <w:sz w:val="28"/>
          <w:szCs w:val="28"/>
        </w:rPr>
      </w:pPr>
      <w:r w:rsidRPr="00B023EF">
        <w:rPr>
          <w:sz w:val="28"/>
          <w:szCs w:val="28"/>
        </w:rPr>
        <w:t>На основании изложенного, руководствуясь ч.1 ст. 29.10 Кодекса РФ об административных правонарушениях, мировой судья</w:t>
      </w:r>
    </w:p>
    <w:p w:rsidR="00B023EF" w:rsidRPr="00B023EF" w:rsidP="00B023EF">
      <w:pPr>
        <w:jc w:val="both"/>
        <w:rPr>
          <w:sz w:val="28"/>
          <w:szCs w:val="28"/>
        </w:rPr>
      </w:pPr>
    </w:p>
    <w:p w:rsidR="00B023EF" w:rsidRPr="00B023EF" w:rsidP="00B023EF">
      <w:pPr>
        <w:jc w:val="center"/>
        <w:rPr>
          <w:sz w:val="28"/>
          <w:szCs w:val="28"/>
        </w:rPr>
      </w:pPr>
      <w:r w:rsidRPr="00B023EF">
        <w:rPr>
          <w:sz w:val="28"/>
          <w:szCs w:val="28"/>
        </w:rPr>
        <w:t>ПОСТАНОВИЛ:</w:t>
      </w:r>
    </w:p>
    <w:p w:rsidR="00B023EF" w:rsidRPr="00B023EF" w:rsidP="00B023EF">
      <w:pPr>
        <w:jc w:val="both"/>
        <w:rPr>
          <w:sz w:val="28"/>
          <w:szCs w:val="28"/>
        </w:rPr>
      </w:pPr>
    </w:p>
    <w:p w:rsidR="00B023EF" w:rsidRPr="00B023EF" w:rsidP="00B023EF">
      <w:pPr>
        <w:ind w:firstLine="708"/>
        <w:jc w:val="both"/>
        <w:rPr>
          <w:sz w:val="28"/>
          <w:szCs w:val="28"/>
        </w:rPr>
      </w:pPr>
      <w:r w:rsidRPr="00B023EF">
        <w:rPr>
          <w:sz w:val="28"/>
          <w:szCs w:val="28"/>
        </w:rPr>
        <w:fldChar w:fldCharType="begin">
          <w:ffData>
            <w:name w:val="ТекстовоеПоле6"/>
            <w:enabled/>
            <w:calcOnExit w:val="0"/>
            <w:helpText w:type="autoText" w:val="AS0043;"/>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ФИО (Наименование);</w:t>
      </w:r>
      <w:r w:rsidRPr="00B023EF">
        <w:rPr>
          <w:sz w:val="28"/>
          <w:szCs w:val="28"/>
        </w:rPr>
        <w:fldChar w:fldCharType="end"/>
      </w:r>
      <w:r w:rsidRPr="00B023EF">
        <w:rPr>
          <w:sz w:val="28"/>
          <w:szCs w:val="28"/>
        </w:rPr>
        <w:t xml:space="preserve"> признать виновным в совершении административного правонарушения, предусмотренного ч. 1 ст. 7.27 Кодекса </w:t>
      </w:r>
      <w:r w:rsidRPr="00B023EF">
        <w:rPr>
          <w:sz w:val="28"/>
          <w:szCs w:val="28"/>
        </w:rPr>
        <w:t xml:space="preserve">Российской Федерации об административных правонарушениях и назначить ему административное наказание в виде штрафа в размере </w:t>
      </w:r>
      <w:r w:rsidRPr="00B023EF">
        <w:rPr>
          <w:sz w:val="28"/>
          <w:szCs w:val="28"/>
        </w:rPr>
        <w:fldChar w:fldCharType="begin">
          <w:ffData>
            <w:name w:val="ТекстовоеПоле28"/>
            <w:enabled/>
            <w:calcOnExit w:val="0"/>
            <w:helpText w:type="autoText" w:val="AS0204;"/>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Сумма;</w:t>
      </w:r>
      <w:r w:rsidRPr="00B023EF">
        <w:rPr>
          <w:sz w:val="28"/>
          <w:szCs w:val="28"/>
        </w:rPr>
        <w:fldChar w:fldCharType="end"/>
      </w:r>
      <w:r w:rsidRPr="00B023EF">
        <w:rPr>
          <w:sz w:val="28"/>
          <w:szCs w:val="28"/>
        </w:rPr>
        <w:t xml:space="preserve">  рублей.  </w:t>
      </w:r>
    </w:p>
    <w:p w:rsidR="00B023EF" w:rsidRPr="00B023EF" w:rsidP="00B023EF">
      <w:pPr>
        <w:ind w:firstLine="567"/>
        <w:jc w:val="both"/>
        <w:rPr>
          <w:sz w:val="28"/>
          <w:szCs w:val="28"/>
        </w:rPr>
      </w:pPr>
      <w:r w:rsidRPr="00B023EF">
        <w:rPr>
          <w:sz w:val="28"/>
          <w:szCs w:val="28"/>
        </w:rPr>
        <w:t>Вещественный доказательства - оставить в распоряжении законного владельца.</w:t>
      </w:r>
    </w:p>
    <w:p w:rsidR="00B023EF" w:rsidRPr="00B023EF" w:rsidP="00B023EF">
      <w:pPr>
        <w:ind w:firstLine="708"/>
        <w:jc w:val="both"/>
        <w:rPr>
          <w:sz w:val="28"/>
          <w:szCs w:val="28"/>
        </w:rPr>
      </w:pPr>
      <w:r w:rsidRPr="00B023EF">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166F50">
        <w:rPr>
          <w:sz w:val="28"/>
          <w:szCs w:val="28"/>
        </w:rPr>
        <w:t>суток</w:t>
      </w:r>
      <w:r w:rsidRPr="00B023EF">
        <w:rPr>
          <w:sz w:val="28"/>
          <w:szCs w:val="28"/>
        </w:rPr>
        <w:t xml:space="preserve"> со дня получения копии постановления.</w:t>
      </w:r>
    </w:p>
    <w:p w:rsidR="00B023EF" w:rsidRPr="00B023EF" w:rsidP="00B023EF">
      <w:pPr>
        <w:jc w:val="both"/>
        <w:rPr>
          <w:sz w:val="28"/>
          <w:szCs w:val="28"/>
        </w:rPr>
      </w:pPr>
    </w:p>
    <w:p w:rsidR="00B023EF" w:rsidRPr="00B023EF" w:rsidP="00B023EF">
      <w:pPr>
        <w:jc w:val="both"/>
        <w:rPr>
          <w:sz w:val="28"/>
          <w:szCs w:val="28"/>
        </w:rPr>
      </w:pPr>
    </w:p>
    <w:p w:rsidR="00B023EF" w:rsidRPr="00B023EF" w:rsidP="00B023EF">
      <w:pPr>
        <w:jc w:val="both"/>
        <w:rPr>
          <w:sz w:val="28"/>
          <w:szCs w:val="28"/>
        </w:rPr>
      </w:pPr>
      <w:r w:rsidRPr="00B023EF">
        <w:rPr>
          <w:sz w:val="28"/>
          <w:szCs w:val="28"/>
        </w:rPr>
        <w:t>Мировой судья                                                                                     Е.Н. Конева</w:t>
      </w:r>
    </w:p>
    <w:p w:rsidR="00B023EF" w:rsidRPr="00B023EF" w:rsidP="00B023EF">
      <w:pPr>
        <w:jc w:val="both"/>
        <w:rPr>
          <w:sz w:val="28"/>
          <w:szCs w:val="28"/>
        </w:rPr>
      </w:pPr>
      <w:r w:rsidRPr="00B023EF">
        <w:rPr>
          <w:sz w:val="28"/>
          <w:szCs w:val="28"/>
        </w:rPr>
        <w:t xml:space="preserve">Копия верна </w:t>
      </w:r>
    </w:p>
    <w:p w:rsidR="00B023EF" w:rsidRPr="00B023EF" w:rsidP="00B023EF">
      <w:pPr>
        <w:jc w:val="both"/>
        <w:rPr>
          <w:sz w:val="28"/>
          <w:szCs w:val="28"/>
        </w:rPr>
      </w:pPr>
      <w:r w:rsidRPr="00B023EF">
        <w:rPr>
          <w:sz w:val="28"/>
          <w:szCs w:val="28"/>
        </w:rPr>
        <w:t>Мировой судья                                                                                     Е.Н. Конева</w:t>
      </w:r>
    </w:p>
    <w:p w:rsidR="00B023EF" w:rsidRPr="00B023EF" w:rsidP="00B023EF">
      <w:pPr>
        <w:jc w:val="both"/>
        <w:rPr>
          <w:sz w:val="28"/>
          <w:szCs w:val="28"/>
        </w:rPr>
      </w:pPr>
      <w:r w:rsidRPr="00B023EF">
        <w:rPr>
          <w:sz w:val="28"/>
          <w:szCs w:val="28"/>
        </w:rPr>
        <w:fldChar w:fldCharType="begin">
          <w:ffData>
            <w:name w:val="ТекстовоеПоле4"/>
            <w:enabled/>
            <w:calcOnExit w:val="0"/>
            <w:helpText w:type="autoText" w:val="AS0002;"/>
            <w:textInput/>
          </w:ffData>
        </w:fldChar>
      </w:r>
      <w:r w:rsidRPr="00B023EF">
        <w:rPr>
          <w:sz w:val="28"/>
          <w:szCs w:val="28"/>
        </w:rPr>
        <w:instrText xml:space="preserve"> FORMTEXT </w:instrText>
      </w:r>
      <w:r w:rsidRPr="00B023EF">
        <w:rPr>
          <w:sz w:val="28"/>
          <w:szCs w:val="28"/>
        </w:rPr>
        <w:fldChar w:fldCharType="separate"/>
      </w:r>
      <w:r w:rsidRPr="00B023EF">
        <w:rPr>
          <w:sz w:val="28"/>
          <w:szCs w:val="28"/>
        </w:rPr>
        <w:t>Дата регистрации;</w:t>
      </w:r>
      <w:r w:rsidRPr="00B023EF">
        <w:rPr>
          <w:sz w:val="28"/>
          <w:szCs w:val="28"/>
        </w:rPr>
        <w:fldChar w:fldCharType="end"/>
      </w:r>
    </w:p>
    <w:p w:rsidR="00B023EF" w:rsidP="00B023EF"/>
    <w:p w:rsidR="00B023EF" w:rsidP="00B023EF">
      <w:r>
        <w:t xml:space="preserve">Подлинный документ хранится в деле № </w:t>
      </w:r>
      <w:r>
        <w:fldChar w:fldCharType="begin">
          <w:ffData>
            <w:name w:val="ТекстовоеПоле2"/>
            <w:enabled/>
            <w:calcOnExit w:val="0"/>
            <w:helpText w:type="autoText" w:val="AS0005;"/>
            <w:textInput/>
          </w:ffData>
        </w:fldChar>
      </w:r>
      <w:r>
        <w:instrText xml:space="preserve"> FORMTEXT </w:instrText>
      </w:r>
      <w:r>
        <w:fldChar w:fldCharType="separate"/>
      </w:r>
      <w:r>
        <w:t>Номер дела;</w:t>
      </w:r>
      <w:r>
        <w:fldChar w:fldCharType="end"/>
      </w:r>
    </w:p>
    <w:p w:rsidR="00B023EF" w:rsidP="00B023EF">
      <w:r>
        <w:t xml:space="preserve">Судебный акт не вступил в законную силу по состоянию на </w:t>
      </w:r>
      <w:r>
        <w:fldChar w:fldCharType="begin">
          <w:ffData>
            <w:name w:val="ТекстовоеПоле5"/>
            <w:enabled/>
            <w:calcOnExit w:val="0"/>
            <w:helpText w:type="autoText" w:val="AS0002;"/>
            <w:textInput/>
          </w:ffData>
        </w:fldChar>
      </w:r>
      <w:r>
        <w:instrText xml:space="preserve"> FORMTEXT </w:instrText>
      </w:r>
      <w:r>
        <w:fldChar w:fldCharType="separate"/>
      </w:r>
      <w:r>
        <w:t>Дата регистрации;</w:t>
      </w:r>
      <w:r>
        <w:fldChar w:fldCharType="end"/>
      </w:r>
    </w:p>
    <w:p w:rsidR="00B023EF" w:rsidP="00B023EF"/>
    <w:p w:rsidR="00B023EF" w:rsidP="00B023EF"/>
    <w:p w:rsidR="00B023EF" w:rsidP="00B023EF">
      <w:pPr>
        <w:ind w:firstLine="708"/>
        <w:jc w:val="both"/>
      </w:pPr>
      <w:r>
        <w:t>Штраф подлежит уплате по реквизитам: согласно извещению (форма № ПД-4 сб (налог)) приложение к постановлению.</w:t>
      </w:r>
    </w:p>
    <w:p w:rsidR="00B023EF" w:rsidP="00B023EF">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B023EF" w:rsidP="00B023EF">
      <w:pPr>
        <w:ind w:firstLine="708"/>
        <w:jc w:val="both"/>
      </w:pPr>
      <w:r>
        <w:t xml:space="preserve">Копию квитанции об оплате административного штрафа необходимо представить по адресу: г. Сургут, ул. Гагарина, д. 9, каб. 214.  </w:t>
      </w:r>
    </w:p>
    <w:p w:rsidR="00B023EF" w:rsidP="00B023EF">
      <w:pPr>
        <w:jc w:val="both"/>
      </w:pPr>
    </w:p>
    <w:p w:rsidR="00B023EF" w:rsidP="00B023E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B023EF">
          <w:pPr>
            <w:pStyle w:val="Header"/>
            <w:rPr>
              <w:color w:val="FFFFFF"/>
              <w:lang w:val="en-US"/>
            </w:rPr>
          </w:pPr>
          <w:r>
            <w:rPr>
              <w:color w:val="FFFFFF"/>
              <w:lang w:val="en-US"/>
            </w:rPr>
            <w:t>069de058-4b46-44a4-a14f-4ad8a3864cc7</w:t>
          </w:r>
        </w:p>
      </w:tc>
    </w:tr>
  </w:tbl>
  <w:p w:rsidR="00402F8D" w:rsidRPr="00B023E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65D11"/>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66F50"/>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80D71"/>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8668D"/>
    <w:rsid w:val="005920B0"/>
    <w:rsid w:val="005946B8"/>
    <w:rsid w:val="005F376E"/>
    <w:rsid w:val="006058F4"/>
    <w:rsid w:val="00614EA6"/>
    <w:rsid w:val="00631F8D"/>
    <w:rsid w:val="006331E3"/>
    <w:rsid w:val="00651F68"/>
    <w:rsid w:val="00674869"/>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536A4"/>
    <w:rsid w:val="00886785"/>
    <w:rsid w:val="00890CB3"/>
    <w:rsid w:val="0089211F"/>
    <w:rsid w:val="0089393A"/>
    <w:rsid w:val="00893DDF"/>
    <w:rsid w:val="008A33C7"/>
    <w:rsid w:val="008C3C91"/>
    <w:rsid w:val="008C4527"/>
    <w:rsid w:val="008C6DEF"/>
    <w:rsid w:val="008D4A2B"/>
    <w:rsid w:val="008E65A9"/>
    <w:rsid w:val="008F45EF"/>
    <w:rsid w:val="009047C6"/>
    <w:rsid w:val="00930202"/>
    <w:rsid w:val="00941DDE"/>
    <w:rsid w:val="00950EBC"/>
    <w:rsid w:val="009C5616"/>
    <w:rsid w:val="00A01710"/>
    <w:rsid w:val="00A91075"/>
    <w:rsid w:val="00AC0378"/>
    <w:rsid w:val="00AC4626"/>
    <w:rsid w:val="00AF2AFA"/>
    <w:rsid w:val="00B023EF"/>
    <w:rsid w:val="00B07E61"/>
    <w:rsid w:val="00B24373"/>
    <w:rsid w:val="00B3272A"/>
    <w:rsid w:val="00B46D85"/>
    <w:rsid w:val="00B83CE2"/>
    <w:rsid w:val="00B921AF"/>
    <w:rsid w:val="00BC2E59"/>
    <w:rsid w:val="00BD3407"/>
    <w:rsid w:val="00C056A0"/>
    <w:rsid w:val="00C1157C"/>
    <w:rsid w:val="00C34040"/>
    <w:rsid w:val="00C75973"/>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50AD1BF-FB32-46B7-AFD0-5C077243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